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B6" w:rsidRDefault="00EE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BC7BB6" w:rsidRDefault="0076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EE5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 комиссии по организации отдыха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E5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оздоровления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занятости </w:t>
      </w:r>
      <w:r w:rsidR="00EE5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</w:p>
    <w:p w:rsidR="00BC7BB6" w:rsidRDefault="0076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Югорска</w:t>
      </w:r>
      <w:r w:rsidR="00EE5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081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E5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C7BB6" w:rsidRDefault="00BC7B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80"/>
        <w:gridCol w:w="8466"/>
        <w:gridCol w:w="5529"/>
      </w:tblGrid>
      <w:tr w:rsidR="00BC7BB6">
        <w:trPr>
          <w:trHeight w:val="289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для рассмотрения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BC7BB6" w:rsidRDefault="00BC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7BB6">
        <w:trPr>
          <w:trHeight w:val="425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Заседание, март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(очно-заочное участие)</w:t>
            </w: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нормативно-правовом, финансовом, организационном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медицинском обеспечении детской оздоровительной кампании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</w:t>
            </w:r>
            <w:r w:rsidR="0008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Югорска (далее – Управление образования),</w:t>
            </w:r>
          </w:p>
          <w:p w:rsidR="007663D3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 города Югорска (далее – Управление социальной политики),</w:t>
            </w:r>
          </w:p>
          <w:p w:rsidR="007663D3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учреждение «Югорская городская больница»</w:t>
            </w:r>
            <w:r w:rsidR="00755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мероприятиях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3D3" w:rsidRPr="001B2F66" w:rsidRDefault="007663D3" w:rsidP="007663D3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 w:rsidRPr="001B2F66">
              <w:rPr>
                <w:rFonts w:ascii="PT Astra Serif" w:hAnsi="PT Astra Serif"/>
                <w:sz w:val="28"/>
                <w:szCs w:val="28"/>
              </w:rPr>
              <w:t xml:space="preserve">ОМВД России по городу Югорску (по согласованию), </w:t>
            </w:r>
          </w:p>
          <w:p w:rsidR="007663D3" w:rsidRPr="001B2F66" w:rsidRDefault="007663D3" w:rsidP="007663D3">
            <w:pPr>
              <w:pStyle w:val="af4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B07396">
              <w:rPr>
                <w:rFonts w:ascii="PT Astra Serif" w:hAnsi="PT Astra Serif"/>
                <w:sz w:val="28"/>
                <w:szCs w:val="28"/>
                <w:lang w:bidi="ru-RU"/>
              </w:rPr>
              <w:t>9 ПСО ФПС ГПС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,</w:t>
            </w:r>
          </w:p>
          <w:p w:rsidR="00BC7BB6" w:rsidRDefault="007663D3" w:rsidP="007663D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Югорский межмуниципальный отдел вневедомственной охраны -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Ханты-Мансийскому 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lastRenderedPageBreak/>
              <w:t>автономному округу – Югре (по согласованию)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,</w:t>
            </w:r>
          </w:p>
          <w:p w:rsidR="007663D3" w:rsidRDefault="007663D3" w:rsidP="007663D3">
            <w:pPr>
              <w:pStyle w:val="afd"/>
              <w:snapToGrid w:val="0"/>
              <w:rPr>
                <w:rFonts w:eastAsia="Times New Roman"/>
                <w:sz w:val="28"/>
                <w:szCs w:val="28"/>
              </w:rPr>
            </w:pP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Территориальн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ый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отдел Управления  Роспотребнадзора по Ханты-Мансийскому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автономному округу-Югре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в городе Югорске и Советском районе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требованиях к санитарно-эпидемиологической безопасности в организациях отдыха детей и их оздоровления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B6" w:rsidRDefault="00BC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требованиях к обеспечению противопожарной безопасности организаций отдыха детей и их оздоровления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B6" w:rsidRDefault="00BC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антитеррористической защищенности организаций отдыха детей и их оздоровления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B6" w:rsidRDefault="00BC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B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pStyle w:val="af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мероприятий по дезинсекции и дератизации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BC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BB6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Заседание, май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(очно-заочное участие)</w:t>
            </w:r>
          </w:p>
        </w:tc>
      </w:tr>
      <w:tr w:rsidR="00BC7BB6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 w:rsidP="000812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готовности к летней оздоровительной кампании 202</w:t>
            </w:r>
            <w:r w:rsidR="0008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7663D3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политики,</w:t>
            </w:r>
          </w:p>
          <w:p w:rsidR="007663D3" w:rsidRDefault="007663D3" w:rsidP="007663D3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населения, опеки и попечительства по городу Югорску и Советскому району (по согласованию)</w:t>
            </w:r>
          </w:p>
        </w:tc>
      </w:tr>
      <w:tr w:rsidR="00BC7BB6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6" w:rsidRDefault="00EE565C" w:rsidP="000812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приёмки организаций отдыха детей и их оздоровления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началу 1 смены 202</w:t>
            </w:r>
            <w:r w:rsidR="0008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D3" w:rsidRPr="001B2F66" w:rsidRDefault="007663D3" w:rsidP="007663D3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 w:rsidRPr="001B2F66">
              <w:rPr>
                <w:rFonts w:ascii="PT Astra Serif" w:hAnsi="PT Astra Serif"/>
                <w:sz w:val="28"/>
                <w:szCs w:val="28"/>
              </w:rPr>
              <w:t xml:space="preserve">ОМВД России по городу Югорску (по согласованию), </w:t>
            </w:r>
          </w:p>
          <w:p w:rsidR="007663D3" w:rsidRPr="001B2F66" w:rsidRDefault="007663D3" w:rsidP="007663D3">
            <w:pPr>
              <w:pStyle w:val="af4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B07396">
              <w:rPr>
                <w:rFonts w:ascii="PT Astra Serif" w:hAnsi="PT Astra Serif"/>
                <w:sz w:val="28"/>
                <w:szCs w:val="28"/>
                <w:lang w:bidi="ru-RU"/>
              </w:rPr>
              <w:t>9 ПСО ФПС ГПС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,</w:t>
            </w:r>
          </w:p>
          <w:p w:rsidR="00BC7BB6" w:rsidRDefault="007663D3" w:rsidP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Югорский межмуниципальный отдел вневедомственной охраны -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Ханты-Мансийскому автономному округу – Югре (по 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lastRenderedPageBreak/>
              <w:t>согласованию)</w:t>
            </w:r>
          </w:p>
        </w:tc>
      </w:tr>
      <w:tr w:rsidR="00B1452D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D" w:rsidRDefault="00B1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D" w:rsidRDefault="006A6B1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оформления санитарно</w:t>
            </w:r>
            <w:r w:rsidR="00F20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6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эпидемиологических заключений организациями отдыха детей и их оздоровления, планирующих работу в летнюю оздоровительную кампанию 2025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D" w:rsidRDefault="00766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Территориальн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ый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отдел Управления  Роспотребнадзора по Ханты-Мансийскому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автономному округу-Югре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в городе Югорске и Советском районе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081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 w:rsidP="0071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в летний период временной занятости несовершеннолетних граждан, в возрасте от 14 от 18 лет, в том числе находящихся в социально опасном положении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 w:rsidP="007177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«Молодежный центр «Гелиос»,</w:t>
            </w:r>
          </w:p>
          <w:p w:rsidR="00081264" w:rsidRDefault="00081264" w:rsidP="007177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«Югорский центр занятости населения» (по согласованию)</w:t>
            </w:r>
          </w:p>
        </w:tc>
      </w:tr>
      <w:tr w:rsidR="00081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E3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организованной перевозке групп детей к местам отдыха и обратно и порядке взаимодействия территориальных органов Министерства внутренних дел Российской Федерации по Ханты-Мансийскому автономному округу – Югре с органами местного самоуправления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E3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Государственной инспекции безопасности дорожного движения Управления Министерства внутренних дел Российской Федерации по автономному округу (далее – УГИБДД России по автономному округу)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E3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в летний период отдыха, оздоровления и занятости детей, состоящих на профилактических учетах в органах внутренних дел и </w:t>
            </w: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признанных находящимися в социально опасном положении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 w:rsidP="00E31F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081264" w:rsidRPr="00FC02DA" w:rsidRDefault="00081264" w:rsidP="00E31F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Комиссия по делам несовершеннолетних и защите их прав администрации города Югорска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A5514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>Об организации отдыха и оздоровления детей, находящихся в трудной жизненной ситуации, социально опасном положении, а также детей-инвалидов и детей с ограниченными возможностями здоровья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A5514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населения, опеки и попечительства по городу Югорску и Советскому району (по согласованию)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A5514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>О подборе, обучении и укомплектовании организаций отдыха и оздоровления детей педагогическими кадрами, имеющими соответствующий уровень профессиональной подготовки, соответствующий квалификационным характеристикам должностей работников образования, и владеющими современными педагогическими и оздоровительными технологиями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A5514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081264" w:rsidRPr="00FC02DA">
        <w:trPr>
          <w:trHeight w:val="375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Рабочее совещание у заместителя главы города Югорска</w:t>
            </w:r>
            <w:r w:rsidRPr="00FC0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июль 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(очно-заочное участие)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основных итогах первой смены и о ходе проведения второй смены  летней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081264" w:rsidRPr="00FC02DA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отдыха, оздоровления и трудоустройства несовершеннолетних, находящихся в социально опасном положении, а также несовершеннолетних, состоящих на учете в органах внутренних дел в июне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Комиссия по делам несовершеннолетних и защите их прав администрации города Югорска</w:t>
            </w:r>
          </w:p>
        </w:tc>
      </w:tr>
      <w:tr w:rsidR="00081264" w:rsidRPr="00FC02DA">
        <w:trPr>
          <w:trHeight w:val="3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 w:rsidP="00081264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отдыха и оздоровления детей, находящихся в трудной жизненной ситуации, в том числе детей-инвалидов и детей с ограниченными возможностями здоровья 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июне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населения, опеки и попечительства по городу Югорску и Советскому району (по согласованию)</w:t>
            </w:r>
          </w:p>
        </w:tc>
      </w:tr>
      <w:tr w:rsidR="00081264" w:rsidRPr="00FC02DA">
        <w:trPr>
          <w:trHeight w:val="3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санитарно-эпидемиологического благополучия детей организациями отдыха детей их оздоровления в ходе летней оздоровительной кампании Ханты- Мансийского автономного округа - Югры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64" w:rsidRPr="00FC02DA" w:rsidRDefault="00081264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Территориальн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ый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отдел Управления  Роспотребнадзора по Ханты-Мансийскому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автономному округу-Югре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</w:t>
            </w:r>
            <w:r w:rsidRPr="007663D3"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>в городе Югорске и Советском районе</w:t>
            </w:r>
            <w:r>
              <w:rPr>
                <w:rFonts w:ascii="PT Astra Serif" w:eastAsia="Times New Roman" w:hAnsi="PT Astra Serif"/>
                <w:bCs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081264" w:rsidRPr="00FC02DA">
        <w:trPr>
          <w:trHeight w:val="292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Заседание, сентябрь 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(очно-заочное участие)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hd w:val="clear" w:color="auto" w:fill="FFFFFF"/>
              <w:spacing w:after="0" w:line="240" w:lineRule="auto"/>
              <w:ind w:lef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основных итогах летней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образования, </w:t>
            </w:r>
          </w:p>
          <w:p w:rsidR="00081264" w:rsidRPr="00FC02DA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hd w:val="clear" w:color="auto" w:fill="FFFFFF"/>
              <w:spacing w:after="0" w:line="240" w:lineRule="auto"/>
              <w:ind w:lef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обеспечении комплексной безопасности в организациях отдыха детей и их оздоровления по итогам летней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1B2F66" w:rsidRDefault="00081264" w:rsidP="00E4212D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 w:rsidRPr="001B2F66">
              <w:rPr>
                <w:rFonts w:ascii="PT Astra Serif" w:hAnsi="PT Astra Serif"/>
                <w:sz w:val="28"/>
                <w:szCs w:val="28"/>
              </w:rPr>
              <w:t xml:space="preserve">ОМВД России по городу Югорску (по согласованию), </w:t>
            </w:r>
          </w:p>
          <w:p w:rsidR="00081264" w:rsidRPr="001B2F66" w:rsidRDefault="00081264" w:rsidP="00E4212D">
            <w:pPr>
              <w:pStyle w:val="af4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B07396">
              <w:rPr>
                <w:rFonts w:ascii="PT Astra Serif" w:hAnsi="PT Astra Serif"/>
                <w:sz w:val="28"/>
                <w:szCs w:val="28"/>
                <w:lang w:bidi="ru-RU"/>
              </w:rPr>
              <w:t>9 ПСО ФПС ГПС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,</w:t>
            </w:r>
          </w:p>
          <w:p w:rsidR="00081264" w:rsidRPr="00FC02DA" w:rsidRDefault="00081264" w:rsidP="00E42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Югорский межмуниципальный отдел вневедомственной охраны - филиала федерального государственного казенного 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lastRenderedPageBreak/>
              <w:t>учреждения «Управления вневедомственной охраны войск национальной гвардии Российской Федерации п</w:t>
            </w:r>
            <w:bookmarkStart w:id="0" w:name="_GoBack"/>
            <w:bookmarkEnd w:id="0"/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>о Ханты-Мансийскому автономному округу – Югре (по согласованию)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межведомственной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отдыха детей и их оздоровления, распложенных в городе Югорске,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081264" w:rsidRPr="00FC02DA" w:rsidRDefault="00081264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отдыха, оздоровления и трудоустройства несовершеннолетних, находящихся в социально опасном положении, а также несовершеннолетних, состоящих на учете в органах внутренних дел в августе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Комиссия по делам несовершеннолетних и защите их прав администрации города Югорска</w:t>
            </w:r>
          </w:p>
        </w:tc>
      </w:tr>
      <w:tr w:rsidR="00081264" w:rsidRPr="00FC02D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EE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2C2FB5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>Об организации отдыха и оздоровления детей, находящихся в трудной жизненной ситуации, социально опасном положении, а также детей-инвалидов и детей с ограниченными возможностями здоровья в летний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02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E4212D" w:rsidRDefault="00081264" w:rsidP="002C2FB5">
            <w:pPr>
              <w:pStyle w:val="af4"/>
              <w:jc w:val="both"/>
              <w:rPr>
                <w:rFonts w:ascii="Times New Roman" w:hAnsi="Times New Roman" w:cs="Times New Roman"/>
                <w:sz w:val="28"/>
              </w:rPr>
            </w:pPr>
            <w:r w:rsidRPr="00E4212D">
              <w:rPr>
                <w:rFonts w:ascii="Times New Roman" w:hAnsi="Times New Roman" w:cs="Times New Roman"/>
                <w:sz w:val="28"/>
              </w:rPr>
              <w:t>Управление образования,</w:t>
            </w:r>
          </w:p>
          <w:p w:rsidR="00081264" w:rsidRPr="00FC02DA" w:rsidRDefault="00081264" w:rsidP="002C2FB5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населения, опеки и попечительства по городу Югорску и Советскому району (по согласованию)</w:t>
            </w:r>
          </w:p>
        </w:tc>
      </w:tr>
      <w:tr w:rsidR="00081264" w:rsidRPr="00FC02DA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E42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заседание, декабрь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организации детской оздоровительной кампании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основных направлениях организации отдыха и оздоровления детей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081264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политики,</w:t>
            </w:r>
          </w:p>
          <w:p w:rsidR="00081264" w:rsidRPr="00FC02DA" w:rsidRDefault="00081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социальной защиты населения, опеки и попечительства по городу Югорску и Советскому району (по согласованию)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требованиях к обеспечению комплексной безопасности детей в период детской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 Задачи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1B2F66" w:rsidRDefault="00081264" w:rsidP="00E4212D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 w:rsidRPr="001B2F66">
              <w:rPr>
                <w:rFonts w:ascii="PT Astra Serif" w:hAnsi="PT Astra Serif"/>
                <w:sz w:val="28"/>
                <w:szCs w:val="28"/>
              </w:rPr>
              <w:t xml:space="preserve">ОМВД России по городу Югорску (по согласованию), </w:t>
            </w:r>
          </w:p>
          <w:p w:rsidR="00081264" w:rsidRPr="001B2F66" w:rsidRDefault="00081264" w:rsidP="00E4212D">
            <w:pPr>
              <w:pStyle w:val="af4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B0739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9 ПСО ФПС ГПС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 w:rsidRPr="00B07396">
              <w:rPr>
                <w:rFonts w:ascii="PT Astra Serif" w:hAnsi="PT Astra Serif"/>
                <w:sz w:val="28"/>
                <w:szCs w:val="28"/>
                <w:lang w:bidi="ru-RU"/>
              </w:rPr>
              <w:lastRenderedPageBreak/>
              <w:t>Ханты-Мансийскому автономному округу – Югре</w:t>
            </w: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,</w:t>
            </w:r>
          </w:p>
          <w:p w:rsidR="00081264" w:rsidRPr="00FC02DA" w:rsidRDefault="00081264" w:rsidP="00E42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66">
              <w:rPr>
                <w:rFonts w:ascii="PT Astra Serif" w:hAnsi="PT Astra Serif"/>
                <w:sz w:val="28"/>
                <w:szCs w:val="28"/>
                <w:lang w:bidi="ru-RU"/>
              </w:rPr>
              <w:t>Югорский межмуниципальный отдел вневедомственной охраны -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Ханты-Мансийскому автономному округу – Югре (по согласованию)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отдыха, оздоровления и занятости несовершеннолетних, находящихся в социально опасном положении, как составляющей части системы профилактики безнадзорности и правонарушений несовершеннолетних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 Задачи по дальнейшему совершенствованию системы отдыха и оздоровления несовершеннолетних, находящихся в социально опасном положении,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Комиссия по делам несовершеннолетних и защите их прав администрации города Югорска</w:t>
            </w:r>
          </w:p>
        </w:tc>
      </w:tr>
      <w:tr w:rsidR="00081264" w:rsidRPr="00FC02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трудовой занятости несовершеннолетних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 Задачи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Default="00081264" w:rsidP="00E421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«Молодежный центр «Гелиос»,</w:t>
            </w:r>
          </w:p>
          <w:p w:rsidR="00081264" w:rsidRPr="00FC02DA" w:rsidRDefault="00081264" w:rsidP="00E42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«Югорский центр занятости населения» (по согласованию)</w:t>
            </w:r>
          </w:p>
        </w:tc>
      </w:tr>
      <w:tr w:rsidR="00081264" w:rsidRPr="00FC02DA" w:rsidTr="004B70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64" w:rsidRPr="00FC02DA" w:rsidRDefault="00081264" w:rsidP="0008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лучших организаторов отдыха и оздоровления детей по итогам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BC7BB6" w:rsidRDefault="00BC7BB6"/>
    <w:sectPr w:rsidR="00BC7BB6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8E" w:rsidRDefault="00501B8E">
      <w:pPr>
        <w:spacing w:after="0" w:line="240" w:lineRule="auto"/>
      </w:pPr>
      <w:r>
        <w:separator/>
      </w:r>
    </w:p>
  </w:endnote>
  <w:endnote w:type="continuationSeparator" w:id="0">
    <w:p w:rsidR="00501B8E" w:rsidRDefault="0050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8E" w:rsidRDefault="00501B8E">
      <w:pPr>
        <w:spacing w:after="0" w:line="240" w:lineRule="auto"/>
      </w:pPr>
      <w:r>
        <w:separator/>
      </w:r>
    </w:p>
  </w:footnote>
  <w:footnote w:type="continuationSeparator" w:id="0">
    <w:p w:rsidR="00501B8E" w:rsidRDefault="0050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167161"/>
      <w:docPartObj>
        <w:docPartGallery w:val="Page Numbers (Top of Page)"/>
        <w:docPartUnique/>
      </w:docPartObj>
    </w:sdtPr>
    <w:sdtEndPr/>
    <w:sdtContent>
      <w:p w:rsidR="00BC7BB6" w:rsidRDefault="00EE565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64">
          <w:rPr>
            <w:noProof/>
          </w:rPr>
          <w:t>5</w:t>
        </w:r>
        <w:r>
          <w:fldChar w:fldCharType="end"/>
        </w:r>
      </w:p>
    </w:sdtContent>
  </w:sdt>
  <w:p w:rsidR="00BC7BB6" w:rsidRDefault="00BC7BB6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B6"/>
    <w:rsid w:val="00081264"/>
    <w:rsid w:val="00284A37"/>
    <w:rsid w:val="003F755F"/>
    <w:rsid w:val="00423604"/>
    <w:rsid w:val="00451370"/>
    <w:rsid w:val="00501B8E"/>
    <w:rsid w:val="00515A49"/>
    <w:rsid w:val="0057374A"/>
    <w:rsid w:val="006A6B11"/>
    <w:rsid w:val="00755255"/>
    <w:rsid w:val="00756B0C"/>
    <w:rsid w:val="007663D3"/>
    <w:rsid w:val="008710A6"/>
    <w:rsid w:val="008D15FE"/>
    <w:rsid w:val="00947D0E"/>
    <w:rsid w:val="009537EB"/>
    <w:rsid w:val="009D6AC6"/>
    <w:rsid w:val="00A73B2D"/>
    <w:rsid w:val="00A85E55"/>
    <w:rsid w:val="00B1452D"/>
    <w:rsid w:val="00BC7BB6"/>
    <w:rsid w:val="00CC7809"/>
    <w:rsid w:val="00D11BE6"/>
    <w:rsid w:val="00E4212D"/>
    <w:rsid w:val="00EE565C"/>
    <w:rsid w:val="00F204FE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paragraph" w:styleId="af6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af5">
    <w:name w:val="Без интервала Знак"/>
    <w:link w:val="af4"/>
    <w:uiPriority w:val="1"/>
    <w:locked/>
    <w:rsid w:val="007663D3"/>
  </w:style>
  <w:style w:type="paragraph" w:customStyle="1" w:styleId="afd">
    <w:name w:val="Содержимое таблицы"/>
    <w:basedOn w:val="a"/>
    <w:rsid w:val="00766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paragraph" w:styleId="af6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af5">
    <w:name w:val="Без интервала Знак"/>
    <w:link w:val="af4"/>
    <w:uiPriority w:val="1"/>
    <w:locked/>
    <w:rsid w:val="007663D3"/>
  </w:style>
  <w:style w:type="paragraph" w:customStyle="1" w:styleId="afd">
    <w:name w:val="Содержимое таблицы"/>
    <w:basedOn w:val="a"/>
    <w:rsid w:val="00766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A72B-6396-4341-B7A0-59FCAE5C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 Алена Андреевна</dc:creator>
  <cp:lastModifiedBy>Рогачев Антон Владимирович</cp:lastModifiedBy>
  <cp:revision>2</cp:revision>
  <dcterms:created xsi:type="dcterms:W3CDTF">2026-01-22T07:59:00Z</dcterms:created>
  <dcterms:modified xsi:type="dcterms:W3CDTF">2026-01-22T07:59:00Z</dcterms:modified>
</cp:coreProperties>
</file>